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441-НҚ от 20.12.2024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574844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="00D02ABE" w:rsidRPr="00221BC2">
        <w:rPr>
          <w:rFonts w:ascii="Times New Roman" w:hAnsi="Times New Roman" w:cs="Times New Roman"/>
          <w:color w:val="1E1D8E"/>
        </w:rPr>
        <w:t xml:space="preserve"> </w:t>
      </w:r>
      <w:r w:rsidR="008E01A9">
        <w:rPr>
          <w:rFonts w:ascii="Times New Roman" w:hAnsi="Times New Roman" w:cs="Times New Roman"/>
          <w:color w:val="1E1D8E"/>
          <w:u w:val="single"/>
        </w:rPr>
        <w:t>________________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Pr="00574844">
        <w:rPr>
          <w:rFonts w:ascii="Times New Roman" w:hAnsi="Times New Roman" w:cs="Times New Roman"/>
          <w:color w:val="1E1D8E"/>
        </w:rPr>
        <w:t>№</w:t>
      </w:r>
      <w:r w:rsidR="008E01A9">
        <w:rPr>
          <w:rFonts w:ascii="Times New Roman" w:hAnsi="Times New Roman" w:cs="Times New Roman"/>
          <w:color w:val="1E1D8E"/>
          <w:u w:val="single"/>
        </w:rPr>
        <w:t>______________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77D5" w:rsidRPr="00E23123" w:rsidRDefault="007F77D5" w:rsidP="007F77D5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7D297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7F77D5" w:rsidRPr="00E23123" w:rsidRDefault="007F77D5" w:rsidP="007F77D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</w:p>
    <w:p w:rsidR="00195996" w:rsidRPr="008B1B1A" w:rsidRDefault="007F77D5" w:rsidP="00195996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</w:pP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40 және 41-тармақтарына сәйкес</w:t>
      </w:r>
      <w:r w:rsidR="00EC7D7E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,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Ғылыми-техникалық комиссияның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2024 </w:t>
      </w:r>
      <w:r w:rsidRPr="007F77D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жылғы </w:t>
      </w:r>
      <w:r w:rsidR="00654347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20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желтоқсанд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а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ғы</w:t>
      </w:r>
      <w:r w:rsidR="00EC7D7E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№ 1</w:t>
      </w:r>
      <w:r w:rsidR="008B1B1A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2</w:t>
      </w:r>
      <w:r w:rsidR="00654347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8</w:t>
      </w:r>
      <w:r w:rsidR="00EC7D7E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-ПР</w:t>
      </w:r>
      <w:r w:rsidR="00CF380B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хаттама</w:t>
      </w:r>
      <w:r w:rsidR="00CF380B" w:rsidRPr="008B1B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ның</w:t>
      </w:r>
      <w:r w:rsidR="00EC7D7E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негізінде</w:t>
      </w:r>
      <w:r w:rsidR="00EC7D7E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8B1B1A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БҰЙЫРАМЫН:</w:t>
      </w:r>
      <w:r w:rsidRPr="008B1B1A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 xml:space="preserve">  </w:t>
      </w:r>
    </w:p>
    <w:p w:rsidR="007F77D5" w:rsidRPr="00D30BC3" w:rsidRDefault="007F77D5" w:rsidP="00D30BC3">
      <w:pPr>
        <w:pStyle w:val="a5"/>
        <w:numPr>
          <w:ilvl w:val="0"/>
          <w:numId w:val="13"/>
        </w:numPr>
        <w:tabs>
          <w:tab w:val="left" w:pos="114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8B1B1A">
        <w:rPr>
          <w:rFonts w:ascii="Times New Roman" w:hAnsi="Times New Roman"/>
          <w:sz w:val="28"/>
          <w:szCs w:val="28"/>
          <w:lang w:val="kk-KZ"/>
        </w:rPr>
        <w:t xml:space="preserve">2025 жылғы 1 </w:t>
      </w:r>
      <w:r w:rsidR="00CF380B" w:rsidRPr="008B1B1A">
        <w:rPr>
          <w:rFonts w:ascii="Times New Roman" w:hAnsi="Times New Roman"/>
          <w:sz w:val="28"/>
          <w:szCs w:val="28"/>
          <w:lang w:val="kk-KZ"/>
        </w:rPr>
        <w:t>шілдеден</w:t>
      </w:r>
      <w:r w:rsidRPr="008B1B1A">
        <w:rPr>
          <w:rFonts w:ascii="Times New Roman" w:hAnsi="Times New Roman"/>
          <w:sz w:val="28"/>
          <w:szCs w:val="28"/>
          <w:lang w:val="kk-KZ"/>
        </w:rPr>
        <w:t xml:space="preserve"> бастап</w:t>
      </w:r>
      <w:r w:rsidRPr="00072D97"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100E1A">
        <w:rPr>
          <w:rFonts w:ascii="Times New Roman" w:hAnsi="Times New Roman"/>
          <w:sz w:val="28"/>
          <w:szCs w:val="28"/>
          <w:lang w:val="kk-KZ"/>
        </w:rPr>
        <w:t xml:space="preserve">келесі </w:t>
      </w:r>
      <w:r w:rsidR="00072D97" w:rsidRPr="00072D97">
        <w:rPr>
          <w:rFonts w:ascii="Times New Roman" w:hAnsi="Times New Roman"/>
          <w:sz w:val="28"/>
          <w:szCs w:val="28"/>
          <w:lang w:val="kk-KZ"/>
        </w:rPr>
        <w:t>ұлттық стандарттар бекітіліп, қолданысқа енгізілсін:</w:t>
      </w:r>
    </w:p>
    <w:p w:rsidR="00654347" w:rsidRPr="00654347" w:rsidRDefault="00195996" w:rsidP="0065434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654347" w:rsidRPr="0065434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«Жол мұнай тұтқыр битумдар және битум тұтқырлары» стандартының жобасын бастамашылық тәртіппен әзірлеу туралы. Динамикалық ығысу реометрін (DSR) қолдана отырып, көп еселі ығысу жүктемелерінде (MSCR) серпімді қасиеттерді анықтау әдісі»;</w:t>
      </w:r>
    </w:p>
    <w:p w:rsidR="00654347" w:rsidRDefault="00654347" w:rsidP="0065434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65434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ҚР СТ «Жол асфальтбетон қоспалары және асфальтбетон.  Динамикалық жүктеме қондырғысын (AMPT) қолдана отырып, серпімділіктің динамикалық модулін және аққыштық санын анықтау әдістері».</w:t>
      </w:r>
    </w:p>
    <w:p w:rsidR="007F77D5" w:rsidRPr="00615287" w:rsidRDefault="00100E1A" w:rsidP="0065434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bookmarkStart w:id="0" w:name="_GoBack"/>
      <w:bookmarkEnd w:id="0"/>
      <w:r>
        <w:rPr>
          <w:rFonts w:ascii="Times New Roman" w:eastAsia="Calibri" w:hAnsi="Times New Roman" w:cs="Times New Roman"/>
          <w:sz w:val="28"/>
          <w:szCs w:val="28"/>
          <w:lang w:val="kk-KZ"/>
        </w:rPr>
        <w:t>2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  <w:r w:rsidR="00195996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7F77D5" w:rsidRPr="00615287" w:rsidRDefault="00100E1A" w:rsidP="00195996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195996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7F77D5" w:rsidRPr="0061528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7F77D5" w:rsidRDefault="007F77D5" w:rsidP="00195996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195996">
      <w:pPr>
        <w:spacing w:after="0" w:line="240" w:lineRule="auto"/>
        <w:ind w:left="567"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7F77D5" w:rsidP="00195996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7F77D5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Төраға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19599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            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Ж. Есенбекова</w:t>
      </w: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20.12.2024 13:26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20.12.2024 14:52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20.12.2024 15:16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02C26" w:rsidRDefault="00502C26">
      <w:pPr>
        <w:spacing w:after="0" w:line="240" w:lineRule="auto"/>
      </w:pPr>
      <w:r>
        <w:separator/>
      </w:r>
    </w:p>
  </w:endnote>
  <w:endnote w:type="continuationSeparator" w:id="0">
    <w:p w:rsidR="00502C26" w:rsidRDefault="00502C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20.12.2024 15:37.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20.12.2024 15:37.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02C26" w:rsidRDefault="00502C26">
      <w:pPr>
        <w:spacing w:after="0" w:line="240" w:lineRule="auto"/>
      </w:pPr>
      <w:r>
        <w:separator/>
      </w:r>
    </w:p>
  </w:footnote>
  <w:footnote w:type="continuationSeparator" w:id="0">
    <w:p w:rsidR="00502C26" w:rsidRDefault="00502C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B27487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379B095D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7B14BC"/>
    <w:multiLevelType w:val="hybridMultilevel"/>
    <w:tmpl w:val="A1ACB04E"/>
    <w:lvl w:ilvl="0" w:tplc="5E9E32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12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15EBE"/>
    <w:rsid w:val="00033064"/>
    <w:rsid w:val="00072D97"/>
    <w:rsid w:val="00077F96"/>
    <w:rsid w:val="000813B1"/>
    <w:rsid w:val="000A2DD1"/>
    <w:rsid w:val="000A3786"/>
    <w:rsid w:val="000B074D"/>
    <w:rsid w:val="000B6912"/>
    <w:rsid w:val="000C510D"/>
    <w:rsid w:val="000D57F8"/>
    <w:rsid w:val="00100E1A"/>
    <w:rsid w:val="001259AA"/>
    <w:rsid w:val="00145266"/>
    <w:rsid w:val="0014624B"/>
    <w:rsid w:val="001463AE"/>
    <w:rsid w:val="00195996"/>
    <w:rsid w:val="001A36FC"/>
    <w:rsid w:val="001A5B18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30CA6"/>
    <w:rsid w:val="00463591"/>
    <w:rsid w:val="0047327C"/>
    <w:rsid w:val="004A210F"/>
    <w:rsid w:val="004D1DDE"/>
    <w:rsid w:val="004E7CA4"/>
    <w:rsid w:val="00502C26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74844"/>
    <w:rsid w:val="0058466E"/>
    <w:rsid w:val="0058562F"/>
    <w:rsid w:val="005A42D9"/>
    <w:rsid w:val="005B2616"/>
    <w:rsid w:val="005C6140"/>
    <w:rsid w:val="006205C2"/>
    <w:rsid w:val="00623CAD"/>
    <w:rsid w:val="00654347"/>
    <w:rsid w:val="00671B4A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7F77D5"/>
    <w:rsid w:val="008036AE"/>
    <w:rsid w:val="008470D6"/>
    <w:rsid w:val="008834E2"/>
    <w:rsid w:val="008869F9"/>
    <w:rsid w:val="00890CF5"/>
    <w:rsid w:val="008A1704"/>
    <w:rsid w:val="008A72C1"/>
    <w:rsid w:val="008B1B1A"/>
    <w:rsid w:val="008B4400"/>
    <w:rsid w:val="008C7D22"/>
    <w:rsid w:val="008E01A9"/>
    <w:rsid w:val="008F0249"/>
    <w:rsid w:val="009131FF"/>
    <w:rsid w:val="00954808"/>
    <w:rsid w:val="00955F5B"/>
    <w:rsid w:val="00963A35"/>
    <w:rsid w:val="00965183"/>
    <w:rsid w:val="00980F87"/>
    <w:rsid w:val="00985DD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76F8B"/>
    <w:rsid w:val="00A90C9A"/>
    <w:rsid w:val="00AA4742"/>
    <w:rsid w:val="00AE3572"/>
    <w:rsid w:val="00B20FA0"/>
    <w:rsid w:val="00B27487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CF380B"/>
    <w:rsid w:val="00D02ABE"/>
    <w:rsid w:val="00D15455"/>
    <w:rsid w:val="00D17B56"/>
    <w:rsid w:val="00D279A4"/>
    <w:rsid w:val="00D30BC3"/>
    <w:rsid w:val="00D74307"/>
    <w:rsid w:val="00D9156A"/>
    <w:rsid w:val="00E06FB8"/>
    <w:rsid w:val="00E4454D"/>
    <w:rsid w:val="00E565E1"/>
    <w:rsid w:val="00E572AE"/>
    <w:rsid w:val="00E8415A"/>
    <w:rsid w:val="00EA2E7E"/>
    <w:rsid w:val="00EA5D2E"/>
    <w:rsid w:val="00EA7884"/>
    <w:rsid w:val="00EB7914"/>
    <w:rsid w:val="00EC7D7E"/>
    <w:rsid w:val="00EE6E85"/>
    <w:rsid w:val="00F25E04"/>
    <w:rsid w:val="00F32F00"/>
    <w:rsid w:val="00F41210"/>
    <w:rsid w:val="00F47751"/>
    <w:rsid w:val="00F561FB"/>
    <w:rsid w:val="00F6535B"/>
    <w:rsid w:val="00F937F5"/>
    <w:rsid w:val="00FA7D8C"/>
    <w:rsid w:val="00FC66CE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B3B8AE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80" Type="http://schemas.openxmlformats.org/officeDocument/2006/relationships/image" Target="media/image98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</Pages>
  <Words>225</Words>
  <Characters>1284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18</cp:revision>
  <cp:lastPrinted>2024-11-22T14:21:00Z</cp:lastPrinted>
  <dcterms:created xsi:type="dcterms:W3CDTF">2022-10-14T13:48:00Z</dcterms:created>
  <dcterms:modified xsi:type="dcterms:W3CDTF">2024-12-20T05:46:00Z</dcterms:modified>
</cp:coreProperties>
</file>